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45" w:rsidRPr="00411F54" w:rsidRDefault="00056245" w:rsidP="000562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245" w:rsidRDefault="00056245" w:rsidP="00056245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056245" w:rsidRPr="00411F54" w:rsidRDefault="00056245" w:rsidP="0005624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056245" w:rsidRDefault="00056245" w:rsidP="00056245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 многопрофильная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056245" w:rsidRDefault="00056245" w:rsidP="0005624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056245" w:rsidRPr="0096520E" w:rsidRDefault="00056245" w:rsidP="00056245">
      <w:pPr>
        <w:pStyle w:val="3"/>
        <w:jc w:val="right"/>
        <w:rPr>
          <w:b w:val="0"/>
          <w:sz w:val="24"/>
          <w:szCs w:val="24"/>
        </w:rPr>
      </w:pPr>
    </w:p>
    <w:p w:rsidR="00056245" w:rsidRPr="00411F54" w:rsidRDefault="00056245" w:rsidP="00056245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647F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56245" w:rsidRDefault="00056245" w:rsidP="00056245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56245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56245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56245" w:rsidRPr="00912DE6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056245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056245" w:rsidRPr="00912DE6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056245" w:rsidRPr="00576C20" w:rsidRDefault="00056245" w:rsidP="00056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056245" w:rsidRDefault="00056245" w:rsidP="00056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медицинских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для медицинского назначения на общую сумму            </w:t>
      </w:r>
      <w:r w:rsidR="004D647F">
        <w:rPr>
          <w:rFonts w:ascii="Times New Roman" w:hAnsi="Times New Roman" w:cs="Times New Roman"/>
          <w:b/>
        </w:rPr>
        <w:t>360 000</w:t>
      </w:r>
      <w:r>
        <w:rPr>
          <w:rFonts w:ascii="Times New Roman" w:hAnsi="Times New Roman" w:cs="Times New Roman"/>
          <w:b/>
        </w:rPr>
        <w:t xml:space="preserve"> (</w:t>
      </w:r>
      <w:r w:rsidR="004D647F">
        <w:rPr>
          <w:rFonts w:ascii="Times New Roman" w:hAnsi="Times New Roman" w:cs="Times New Roman"/>
          <w:b/>
        </w:rPr>
        <w:t>Три сто шестьдесят</w:t>
      </w:r>
      <w:r>
        <w:rPr>
          <w:rFonts w:ascii="Times New Roman" w:hAnsi="Times New Roman" w:cs="Times New Roman"/>
          <w:b/>
        </w:rPr>
        <w:t xml:space="preserve"> тысячи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):</w:t>
      </w:r>
      <w:r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8615" w:type="dxa"/>
        <w:tblInd w:w="108" w:type="dxa"/>
        <w:tblLook w:val="04A0"/>
      </w:tblPr>
      <w:tblGrid>
        <w:gridCol w:w="555"/>
        <w:gridCol w:w="4265"/>
        <w:gridCol w:w="850"/>
        <w:gridCol w:w="960"/>
        <w:gridCol w:w="1025"/>
        <w:gridCol w:w="960"/>
      </w:tblGrid>
      <w:tr w:rsidR="00056245" w:rsidRPr="00056245" w:rsidTr="00EB7F41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4D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r w:rsidR="004D6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Цена за ед.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056245" w:rsidRPr="00056245" w:rsidTr="00EB7F41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4D647F" w:rsidP="004D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сетка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иди, пластичная, толщина 0,6 мм,106,9мм*105,5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4D647F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4D647F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4D647F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360 000</w:t>
            </w:r>
          </w:p>
        </w:tc>
      </w:tr>
    </w:tbl>
    <w:p w:rsidR="00056245" w:rsidRDefault="00056245" w:rsidP="0005624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</w:t>
      </w:r>
      <w:r w:rsidR="004D647F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  <w:b/>
        </w:rPr>
        <w:t xml:space="preserve"> 2020 года. Дата, время и место вскрытия конвертов с ценовыми предложениями состоится в 11-00, </w:t>
      </w:r>
      <w:r w:rsidR="004D647F">
        <w:rPr>
          <w:rFonts w:ascii="Times New Roman" w:hAnsi="Times New Roman" w:cs="Times New Roman"/>
          <w:b/>
        </w:rPr>
        <w:t>5 ноября</w:t>
      </w:r>
      <w:r>
        <w:rPr>
          <w:rFonts w:ascii="Times New Roman" w:hAnsi="Times New Roman" w:cs="Times New Roman"/>
          <w:b/>
        </w:rPr>
        <w:t xml:space="preserve">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056245" w:rsidRPr="005C77D4" w:rsidRDefault="00056245" w:rsidP="0005624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(уведомления),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56245" w:rsidRPr="005C77D4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56245" w:rsidRPr="005C77D4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56245" w:rsidRDefault="00056245" w:rsidP="00056245">
      <w:pPr>
        <w:rPr>
          <w:rFonts w:ascii="Times New Roman" w:hAnsi="Times New Roman" w:cs="Times New Roman"/>
        </w:rPr>
      </w:pPr>
    </w:p>
    <w:p w:rsidR="00056245" w:rsidRPr="00685B77" w:rsidRDefault="00056245" w:rsidP="00685B77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056245" w:rsidRDefault="00056245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245" w:rsidRDefault="00056245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47F" w:rsidRDefault="004D647F" w:rsidP="004D647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D647F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53E2C"/>
    <w:rsid w:val="00056245"/>
    <w:rsid w:val="00064696"/>
    <w:rsid w:val="00093515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6E7"/>
    <w:rsid w:val="002637B0"/>
    <w:rsid w:val="00280213"/>
    <w:rsid w:val="002862B7"/>
    <w:rsid w:val="00297222"/>
    <w:rsid w:val="002D559A"/>
    <w:rsid w:val="002F355D"/>
    <w:rsid w:val="00305367"/>
    <w:rsid w:val="003223BA"/>
    <w:rsid w:val="00362FD4"/>
    <w:rsid w:val="003741E4"/>
    <w:rsid w:val="003828E7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4D647F"/>
    <w:rsid w:val="00576C20"/>
    <w:rsid w:val="005875F8"/>
    <w:rsid w:val="00594A64"/>
    <w:rsid w:val="005B264F"/>
    <w:rsid w:val="005C77D4"/>
    <w:rsid w:val="00614576"/>
    <w:rsid w:val="0065537B"/>
    <w:rsid w:val="00675364"/>
    <w:rsid w:val="00685B77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716ED"/>
    <w:rsid w:val="00793656"/>
    <w:rsid w:val="007B68C0"/>
    <w:rsid w:val="007D5E6C"/>
    <w:rsid w:val="00837E0E"/>
    <w:rsid w:val="00837F51"/>
    <w:rsid w:val="008707AB"/>
    <w:rsid w:val="008A1ADE"/>
    <w:rsid w:val="008B1F5F"/>
    <w:rsid w:val="008B477C"/>
    <w:rsid w:val="00912DE6"/>
    <w:rsid w:val="00972BBE"/>
    <w:rsid w:val="009A7C0F"/>
    <w:rsid w:val="009D04FF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649E1"/>
    <w:rsid w:val="00D713C9"/>
    <w:rsid w:val="00D80541"/>
    <w:rsid w:val="00D81D26"/>
    <w:rsid w:val="00D82A34"/>
    <w:rsid w:val="00DB3C9A"/>
    <w:rsid w:val="00DE6B22"/>
    <w:rsid w:val="00E4732B"/>
    <w:rsid w:val="00E475CD"/>
    <w:rsid w:val="00E62C22"/>
    <w:rsid w:val="00E8163B"/>
    <w:rsid w:val="00E926E1"/>
    <w:rsid w:val="00EB7F41"/>
    <w:rsid w:val="00EC10C0"/>
    <w:rsid w:val="00EC325A"/>
    <w:rsid w:val="00EC3631"/>
    <w:rsid w:val="00F5469B"/>
    <w:rsid w:val="00F54851"/>
    <w:rsid w:val="00F75CBA"/>
    <w:rsid w:val="00F81DEA"/>
    <w:rsid w:val="00F8579F"/>
    <w:rsid w:val="00F94C11"/>
    <w:rsid w:val="00F956DC"/>
    <w:rsid w:val="00FA62C5"/>
    <w:rsid w:val="00FC67E1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86</cp:revision>
  <cp:lastPrinted>2020-10-12T03:45:00Z</cp:lastPrinted>
  <dcterms:created xsi:type="dcterms:W3CDTF">2018-02-14T13:26:00Z</dcterms:created>
  <dcterms:modified xsi:type="dcterms:W3CDTF">2020-10-26T12:47:00Z</dcterms:modified>
</cp:coreProperties>
</file>